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0A" w:rsidRPr="00BA1A0A" w:rsidRDefault="00BA1A0A" w:rsidP="00BA1A0A">
      <w:pPr>
        <w:jc w:val="center"/>
        <w:rPr>
          <w:b/>
          <w:color w:val="FF0000"/>
          <w:sz w:val="32"/>
          <w:szCs w:val="32"/>
        </w:rPr>
      </w:pPr>
    </w:p>
    <w:p w:rsidR="00317A64" w:rsidRPr="00E16C13" w:rsidRDefault="003E694F" w:rsidP="00BA1A0A">
      <w:pPr>
        <w:jc w:val="center"/>
        <w:rPr>
          <w:rFonts w:ascii="Cambria" w:hAnsi="Cambria"/>
          <w:b/>
          <w:color w:val="FF0000"/>
          <w:sz w:val="52"/>
          <w:szCs w:val="52"/>
        </w:rPr>
      </w:pPr>
      <w:bookmarkStart w:id="0" w:name="_GoBack"/>
      <w:r w:rsidRPr="00E16C13">
        <w:rPr>
          <w:rFonts w:ascii="Cambria" w:hAnsi="Cambria"/>
          <w:b/>
          <w:color w:val="FF0000"/>
          <w:sz w:val="52"/>
          <w:szCs w:val="52"/>
        </w:rPr>
        <w:t>NABÓR DO PROJEKTU</w:t>
      </w:r>
      <w:r w:rsidR="00BA1A0A" w:rsidRPr="00E16C13">
        <w:rPr>
          <w:rFonts w:ascii="Cambria" w:hAnsi="Cambria"/>
          <w:b/>
          <w:color w:val="FF0000"/>
          <w:sz w:val="52"/>
          <w:szCs w:val="52"/>
        </w:rPr>
        <w:t xml:space="preserve"> !</w:t>
      </w:r>
    </w:p>
    <w:p w:rsidR="00BA1A0A" w:rsidRDefault="00BA1A0A" w:rsidP="00BA1A0A">
      <w:pPr>
        <w:spacing w:line="256" w:lineRule="auto"/>
        <w:jc w:val="center"/>
        <w:rPr>
          <w:rFonts w:ascii="Cambria" w:hAnsi="Cambria" w:cstheme="minorHAnsi"/>
          <w:b/>
          <w:color w:val="009999"/>
          <w:sz w:val="28"/>
          <w:szCs w:val="28"/>
        </w:rPr>
      </w:pPr>
    </w:p>
    <w:p w:rsidR="003E694F" w:rsidRPr="003E694F" w:rsidRDefault="003E694F" w:rsidP="00BA1A0A">
      <w:pPr>
        <w:spacing w:line="256" w:lineRule="auto"/>
        <w:jc w:val="center"/>
        <w:rPr>
          <w:rFonts w:ascii="Cambria" w:hAnsi="Cambria" w:cstheme="minorHAnsi"/>
          <w:b/>
          <w:color w:val="009999"/>
          <w:sz w:val="28"/>
          <w:szCs w:val="28"/>
        </w:rPr>
      </w:pPr>
      <w:r w:rsidRPr="003E694F">
        <w:rPr>
          <w:rFonts w:ascii="Cambria" w:hAnsi="Cambria" w:cstheme="minorHAnsi"/>
          <w:b/>
          <w:color w:val="009999"/>
          <w:sz w:val="28"/>
          <w:szCs w:val="28"/>
        </w:rPr>
        <w:t>REWITALIZACJA SPOŁECZNA NA TERENIE SUWALSKO – SEJNEŃSKIEJ LOKALNEJ GRUPY DZIAŁANIA</w:t>
      </w:r>
    </w:p>
    <w:p w:rsidR="003E694F" w:rsidRPr="00380023" w:rsidRDefault="003E694F" w:rsidP="003E694F">
      <w:pPr>
        <w:jc w:val="center"/>
        <w:rPr>
          <w:rFonts w:cstheme="minorHAnsi"/>
        </w:rPr>
      </w:pPr>
      <w:bookmarkStart w:id="1" w:name="_Hlk80865904"/>
      <w:r>
        <w:rPr>
          <w:rFonts w:cstheme="minorHAnsi"/>
        </w:rPr>
        <w:t>NR RPPD.09.01.00-20-0609/21</w:t>
      </w:r>
    </w:p>
    <w:bookmarkEnd w:id="1"/>
    <w:p w:rsidR="003E694F" w:rsidRPr="00BA1A0A" w:rsidRDefault="003E694F">
      <w:pPr>
        <w:rPr>
          <w:rFonts w:ascii="Cambria" w:hAnsi="Cambria"/>
          <w:b/>
          <w:color w:val="009999"/>
          <w:sz w:val="24"/>
          <w:szCs w:val="24"/>
        </w:rPr>
      </w:pPr>
      <w:r w:rsidRPr="00BA1A0A">
        <w:rPr>
          <w:rFonts w:ascii="Cambria" w:hAnsi="Cambria"/>
          <w:b/>
          <w:color w:val="009999"/>
          <w:sz w:val="24"/>
          <w:szCs w:val="24"/>
        </w:rPr>
        <w:t>ZAPRASZAMY OSOBY</w:t>
      </w:r>
      <w:r w:rsidR="00726C53" w:rsidRPr="00BA1A0A">
        <w:rPr>
          <w:rFonts w:ascii="Cambria" w:hAnsi="Cambria"/>
          <w:b/>
          <w:color w:val="009999"/>
          <w:sz w:val="24"/>
          <w:szCs w:val="24"/>
        </w:rPr>
        <w:t>:</w:t>
      </w:r>
      <w:r w:rsidRPr="00BA1A0A">
        <w:rPr>
          <w:rFonts w:ascii="Cambria" w:hAnsi="Cambria"/>
          <w:b/>
          <w:color w:val="009999"/>
          <w:sz w:val="24"/>
          <w:szCs w:val="24"/>
        </w:rPr>
        <w:t xml:space="preserve"> </w:t>
      </w:r>
    </w:p>
    <w:p w:rsidR="003E694F" w:rsidRPr="00BA1A0A" w:rsidRDefault="003E694F" w:rsidP="00726C53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BA1A0A">
        <w:rPr>
          <w:rFonts w:ascii="Cambria" w:hAnsi="Cambria"/>
          <w:sz w:val="24"/>
          <w:szCs w:val="24"/>
        </w:rPr>
        <w:t>Zagrożone ubóstwem lub wykluczeniem społecznym</w:t>
      </w:r>
    </w:p>
    <w:p w:rsidR="00726C53" w:rsidRPr="00BA1A0A" w:rsidRDefault="003E694F" w:rsidP="00BA1A0A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BA1A0A">
        <w:rPr>
          <w:rFonts w:ascii="Cambria" w:hAnsi="Cambria"/>
          <w:sz w:val="24"/>
          <w:szCs w:val="24"/>
        </w:rPr>
        <w:t>Zamieszkujące na terenie powiat</w:t>
      </w:r>
      <w:r w:rsidR="00BA1A0A" w:rsidRPr="00BA1A0A">
        <w:rPr>
          <w:rFonts w:ascii="Cambria" w:hAnsi="Cambria"/>
          <w:sz w:val="24"/>
          <w:szCs w:val="24"/>
        </w:rPr>
        <w:t>u</w:t>
      </w:r>
      <w:r w:rsidRPr="00BA1A0A">
        <w:rPr>
          <w:rFonts w:ascii="Cambria" w:hAnsi="Cambria"/>
          <w:sz w:val="24"/>
          <w:szCs w:val="24"/>
        </w:rPr>
        <w:t xml:space="preserve"> suwalskiego - gminy wiejskie: Suwałki, Szypliszki, Wiżajny, Bakałarzewo, Filipów, Jeleniewo, Przerośl, Raczki, Rutka Tartak</w:t>
      </w:r>
    </w:p>
    <w:p w:rsidR="00726C53" w:rsidRPr="00BA1A0A" w:rsidRDefault="00726C53" w:rsidP="00BA1A0A">
      <w:pPr>
        <w:pStyle w:val="Default"/>
        <w:spacing w:after="240"/>
        <w:jc w:val="both"/>
        <w:rPr>
          <w:rFonts w:ascii="Cambria" w:hAnsi="Cambria" w:cstheme="minorHAnsi"/>
          <w:b/>
          <w:color w:val="009999"/>
        </w:rPr>
      </w:pPr>
      <w:r w:rsidRPr="00BA1A0A">
        <w:rPr>
          <w:rFonts w:ascii="Cambria" w:hAnsi="Cambria" w:cstheme="minorHAnsi"/>
          <w:b/>
          <w:color w:val="009999"/>
        </w:rPr>
        <w:t>GRUPĄ PREFEROWANĄ SĄ:</w:t>
      </w:r>
    </w:p>
    <w:p w:rsidR="00726C53" w:rsidRPr="00BA1A0A" w:rsidRDefault="00BA1A0A" w:rsidP="00726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</w:pPr>
      <w:r w:rsidRPr="00BA1A0A">
        <w:rPr>
          <w:rFonts w:ascii="Cambria" w:eastAsiaTheme="minorHAnsi" w:hAnsi="Cambria" w:cstheme="minorHAnsi"/>
          <w:color w:val="000000" w:themeColor="text1"/>
          <w:sz w:val="24"/>
          <w:szCs w:val="24"/>
        </w:rPr>
        <w:t>K</w:t>
      </w:r>
      <w:r w:rsidR="00726C53" w:rsidRPr="00BA1A0A">
        <w:rPr>
          <w:rFonts w:ascii="Cambria" w:eastAsiaTheme="minorHAnsi" w:hAnsi="Cambria" w:cstheme="minorHAnsi"/>
          <w:color w:val="000000" w:themeColor="text1"/>
          <w:sz w:val="24"/>
          <w:szCs w:val="24"/>
        </w:rPr>
        <w:t xml:space="preserve">obiety </w:t>
      </w:r>
    </w:p>
    <w:p w:rsidR="00726C53" w:rsidRPr="00BA1A0A" w:rsidRDefault="00726C53" w:rsidP="00726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theme="minorHAnsi"/>
          <w:b/>
          <w:color w:val="000000"/>
          <w:sz w:val="24"/>
          <w:szCs w:val="24"/>
        </w:rPr>
      </w:pPr>
      <w:r w:rsidRPr="00BA1A0A">
        <w:rPr>
          <w:rFonts w:ascii="Cambria" w:hAnsi="Cambria" w:cstheme="minorHAnsi"/>
          <w:noProof/>
          <w:sz w:val="24"/>
          <w:szCs w:val="24"/>
        </w:rPr>
        <w:t xml:space="preserve">Osoby o znacznym lub umiarkowanym stopniu niepełnosprawności </w:t>
      </w:r>
    </w:p>
    <w:p w:rsidR="00726C53" w:rsidRPr="004A5D46" w:rsidRDefault="00726C53" w:rsidP="004A5D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theme="minorHAnsi"/>
          <w:b/>
          <w:color w:val="000000"/>
          <w:sz w:val="24"/>
          <w:szCs w:val="24"/>
        </w:rPr>
      </w:pPr>
      <w:r w:rsidRPr="00BA1A0A">
        <w:rPr>
          <w:rFonts w:ascii="Cambria" w:hAnsi="Cambria" w:cstheme="minorHAnsi"/>
          <w:noProof/>
          <w:sz w:val="24"/>
          <w:szCs w:val="24"/>
        </w:rPr>
        <w:t xml:space="preserve">Osoby z niepełnosprawnością sprzężoną oraz osoby z zaburzeniami psychicznymi, </w:t>
      </w:r>
      <w:r w:rsidR="004A5D46">
        <w:rPr>
          <w:rFonts w:ascii="Cambria" w:hAnsi="Cambria" w:cstheme="minorHAnsi"/>
          <w:noProof/>
          <w:sz w:val="24"/>
          <w:szCs w:val="24"/>
        </w:rPr>
        <w:br/>
      </w:r>
      <w:r w:rsidRPr="00BA1A0A">
        <w:rPr>
          <w:rFonts w:ascii="Cambria" w:hAnsi="Cambria" w:cstheme="minorHAnsi"/>
          <w:noProof/>
          <w:sz w:val="24"/>
          <w:szCs w:val="24"/>
        </w:rPr>
        <w:t>w tym</w:t>
      </w:r>
      <w:r w:rsidR="004A5D46">
        <w:rPr>
          <w:rFonts w:ascii="Cambria" w:hAnsi="Cambria" w:cstheme="minorHAnsi"/>
          <w:noProof/>
          <w:sz w:val="24"/>
          <w:szCs w:val="24"/>
        </w:rPr>
        <w:t xml:space="preserve"> o</w:t>
      </w:r>
      <w:r w:rsidRPr="004A5D46">
        <w:rPr>
          <w:rFonts w:ascii="Cambria" w:hAnsi="Cambria" w:cstheme="minorHAnsi"/>
          <w:noProof/>
          <w:sz w:val="24"/>
          <w:szCs w:val="24"/>
        </w:rPr>
        <w:t xml:space="preserve">soby z niepełnoprawnością intelektualną i osoby z całościowymi zaburzeniami rozwojowymi </w:t>
      </w:r>
    </w:p>
    <w:p w:rsidR="00726C53" w:rsidRPr="00BA1A0A" w:rsidRDefault="00726C53" w:rsidP="00726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theme="minorHAnsi"/>
          <w:b/>
          <w:color w:val="000000"/>
          <w:sz w:val="24"/>
          <w:szCs w:val="24"/>
        </w:rPr>
      </w:pPr>
      <w:r w:rsidRPr="00BA1A0A">
        <w:rPr>
          <w:rFonts w:ascii="Cambria" w:hAnsi="Cambria" w:cstheme="minorHAnsi"/>
          <w:bCs/>
          <w:sz w:val="24"/>
          <w:szCs w:val="24"/>
        </w:rPr>
        <w:t xml:space="preserve">Osoby dotknięte więcej niż 1 czynnikiem dyskryminacji określonym w art. 7 ustawy o pomocy społecznej </w:t>
      </w:r>
    </w:p>
    <w:p w:rsidR="00726C53" w:rsidRPr="00BA1A0A" w:rsidRDefault="00726C53" w:rsidP="00726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theme="minorHAnsi"/>
          <w:b/>
          <w:color w:val="000000"/>
          <w:sz w:val="24"/>
          <w:szCs w:val="24"/>
        </w:rPr>
      </w:pPr>
      <w:r w:rsidRPr="00BA1A0A">
        <w:rPr>
          <w:rFonts w:ascii="Cambria" w:eastAsiaTheme="minorHAnsi" w:hAnsi="Cambria" w:cstheme="minorHAnsi"/>
          <w:color w:val="000000"/>
          <w:sz w:val="24"/>
          <w:szCs w:val="24"/>
        </w:rPr>
        <w:t xml:space="preserve">Osoby długotrwale bezrobotne </w:t>
      </w:r>
    </w:p>
    <w:p w:rsidR="00726C53" w:rsidRPr="00BA1A0A" w:rsidRDefault="00726C53" w:rsidP="00726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theme="minorHAnsi"/>
          <w:b/>
          <w:color w:val="000000"/>
          <w:sz w:val="24"/>
          <w:szCs w:val="24"/>
        </w:rPr>
      </w:pPr>
      <w:r w:rsidRPr="00BA1A0A">
        <w:rPr>
          <w:rFonts w:ascii="Cambria" w:hAnsi="Cambria" w:cstheme="minorHAnsi"/>
          <w:bCs/>
          <w:sz w:val="24"/>
          <w:szCs w:val="24"/>
        </w:rPr>
        <w:t>Osoby lub rodziny korzystające z POPŻ</w:t>
      </w:r>
    </w:p>
    <w:p w:rsidR="00726C53" w:rsidRPr="00BA1A0A" w:rsidRDefault="00726C53" w:rsidP="00726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theme="minorHAnsi"/>
          <w:b/>
          <w:color w:val="000000"/>
          <w:sz w:val="24"/>
          <w:szCs w:val="24"/>
        </w:rPr>
      </w:pPr>
      <w:r w:rsidRPr="00BA1A0A">
        <w:rPr>
          <w:rFonts w:ascii="Cambria" w:hAnsi="Cambria" w:cstheme="minorHAnsi"/>
          <w:bCs/>
          <w:sz w:val="24"/>
          <w:szCs w:val="24"/>
        </w:rPr>
        <w:t>Osoby o niskich kwalifikacjach</w:t>
      </w:r>
    </w:p>
    <w:p w:rsidR="00726C53" w:rsidRPr="00BA1A0A" w:rsidRDefault="00726C53" w:rsidP="00BA1A0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color w:val="009999"/>
          <w:sz w:val="24"/>
          <w:szCs w:val="24"/>
        </w:rPr>
      </w:pPr>
    </w:p>
    <w:p w:rsidR="00726C53" w:rsidRPr="00BA1A0A" w:rsidRDefault="00726C53" w:rsidP="004A5D46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Cambria" w:hAnsi="Cambria" w:cstheme="minorHAnsi"/>
          <w:b/>
          <w:color w:val="009999"/>
          <w:sz w:val="24"/>
          <w:szCs w:val="24"/>
        </w:rPr>
      </w:pPr>
      <w:r w:rsidRPr="00BA1A0A">
        <w:rPr>
          <w:rFonts w:ascii="Cambria" w:hAnsi="Cambria" w:cstheme="minorHAnsi"/>
          <w:b/>
          <w:color w:val="009999"/>
          <w:sz w:val="24"/>
          <w:szCs w:val="24"/>
        </w:rPr>
        <w:t>WSPARCIE OFEROWANE W RAMACH PROJEKTU:</w:t>
      </w:r>
    </w:p>
    <w:p w:rsidR="00726C53" w:rsidRPr="00BA1A0A" w:rsidRDefault="00726C53" w:rsidP="00726C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726C53" w:rsidRPr="00BA1A0A" w:rsidRDefault="00726C53" w:rsidP="00726C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BA1A0A">
        <w:rPr>
          <w:rFonts w:ascii="Cambria" w:hAnsi="Cambria" w:cstheme="minorHAnsi"/>
          <w:color w:val="000000"/>
          <w:sz w:val="24"/>
          <w:szCs w:val="24"/>
        </w:rPr>
        <w:t>Psychologiczne (indywidualne)</w:t>
      </w:r>
    </w:p>
    <w:p w:rsidR="00726C53" w:rsidRPr="00BA1A0A" w:rsidRDefault="00726C53" w:rsidP="00726C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BA1A0A">
        <w:rPr>
          <w:rFonts w:ascii="Cambria" w:hAnsi="Cambria" w:cstheme="minorHAnsi"/>
          <w:color w:val="000000"/>
          <w:sz w:val="24"/>
          <w:szCs w:val="24"/>
        </w:rPr>
        <w:t>Doradztwo zawodowe (indywidualne z IPD)</w:t>
      </w:r>
    </w:p>
    <w:p w:rsidR="00726C53" w:rsidRPr="00BA1A0A" w:rsidRDefault="00726C53" w:rsidP="00726C53">
      <w:pPr>
        <w:pStyle w:val="Default"/>
        <w:numPr>
          <w:ilvl w:val="0"/>
          <w:numId w:val="6"/>
        </w:numPr>
        <w:jc w:val="both"/>
        <w:rPr>
          <w:rFonts w:ascii="Cambria" w:hAnsi="Cambria" w:cstheme="minorHAnsi"/>
        </w:rPr>
      </w:pPr>
      <w:r w:rsidRPr="00BA1A0A">
        <w:rPr>
          <w:rFonts w:ascii="Cambria" w:hAnsi="Cambria" w:cstheme="minorHAnsi"/>
        </w:rPr>
        <w:t xml:space="preserve">Warsztaty treningu rozwoju osobistego </w:t>
      </w:r>
    </w:p>
    <w:p w:rsidR="00726C53" w:rsidRPr="00BA1A0A" w:rsidRDefault="00726C53" w:rsidP="00726C53">
      <w:pPr>
        <w:pStyle w:val="Default"/>
        <w:numPr>
          <w:ilvl w:val="0"/>
          <w:numId w:val="6"/>
        </w:numPr>
        <w:jc w:val="both"/>
        <w:rPr>
          <w:rFonts w:ascii="Cambria" w:hAnsi="Cambria" w:cstheme="minorHAnsi"/>
        </w:rPr>
      </w:pPr>
      <w:r w:rsidRPr="00BA1A0A">
        <w:rPr>
          <w:rFonts w:ascii="Cambria" w:hAnsi="Cambria" w:cstheme="minorHAnsi"/>
        </w:rPr>
        <w:t xml:space="preserve">Warsztaty treningu rozwoju umiejętności społecznych </w:t>
      </w:r>
    </w:p>
    <w:p w:rsidR="00726C53" w:rsidRPr="00BA1A0A" w:rsidRDefault="00726C53" w:rsidP="00726C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BA1A0A">
        <w:rPr>
          <w:rFonts w:ascii="Cambria" w:hAnsi="Cambria" w:cstheme="minorHAnsi"/>
          <w:sz w:val="24"/>
          <w:szCs w:val="24"/>
        </w:rPr>
        <w:t>Zajęcia aktywizujące zawodowo</w:t>
      </w:r>
    </w:p>
    <w:p w:rsidR="00BA1A0A" w:rsidRPr="00BA1A0A" w:rsidRDefault="00BA1A0A" w:rsidP="00726C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BA1A0A">
        <w:rPr>
          <w:rFonts w:ascii="Cambria" w:hAnsi="Cambria" w:cstheme="minorHAnsi"/>
          <w:color w:val="000000"/>
          <w:sz w:val="24"/>
          <w:szCs w:val="24"/>
        </w:rPr>
        <w:t>Szkolenia zawodowe</w:t>
      </w:r>
    </w:p>
    <w:p w:rsidR="00BA1A0A" w:rsidRPr="00BA1A0A" w:rsidRDefault="00BA1A0A" w:rsidP="00726C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BA1A0A">
        <w:rPr>
          <w:rFonts w:ascii="Cambria" w:hAnsi="Cambria" w:cstheme="minorHAnsi"/>
          <w:color w:val="000000"/>
          <w:sz w:val="24"/>
          <w:szCs w:val="24"/>
        </w:rPr>
        <w:t>Pośrednictwo pracy</w:t>
      </w:r>
    </w:p>
    <w:p w:rsidR="00BA1A0A" w:rsidRPr="00BA1A0A" w:rsidRDefault="00BA1A0A" w:rsidP="00726C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BA1A0A">
        <w:rPr>
          <w:rFonts w:ascii="Cambria" w:hAnsi="Cambria" w:cstheme="minorHAnsi"/>
          <w:color w:val="000000"/>
          <w:sz w:val="24"/>
          <w:szCs w:val="24"/>
        </w:rPr>
        <w:t>Staże zawodowe (4 miesięczne)</w:t>
      </w:r>
    </w:p>
    <w:p w:rsidR="00BA1A0A" w:rsidRPr="00BA1A0A" w:rsidRDefault="00BA1A0A" w:rsidP="004A5D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BA1A0A" w:rsidRPr="00BA1A0A" w:rsidRDefault="00BA1A0A" w:rsidP="00BA1A0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color w:val="009999"/>
          <w:sz w:val="24"/>
          <w:szCs w:val="24"/>
        </w:rPr>
      </w:pPr>
      <w:r w:rsidRPr="00BA1A0A">
        <w:rPr>
          <w:rFonts w:ascii="Cambria" w:hAnsi="Cambria" w:cstheme="minorHAnsi"/>
          <w:b/>
          <w:color w:val="009999"/>
          <w:sz w:val="24"/>
          <w:szCs w:val="24"/>
        </w:rPr>
        <w:t>ZGŁOSZENIA:</w:t>
      </w:r>
    </w:p>
    <w:p w:rsidR="00726C53" w:rsidRPr="00BA1A0A" w:rsidRDefault="00726C53" w:rsidP="00726C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726C53" w:rsidRPr="004A5D46" w:rsidRDefault="00BA1A0A" w:rsidP="00726C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4A5D46">
        <w:rPr>
          <w:rFonts w:ascii="Cambria" w:hAnsi="Cambria" w:cstheme="minorHAnsi"/>
          <w:color w:val="000000"/>
          <w:sz w:val="24"/>
          <w:szCs w:val="24"/>
        </w:rPr>
        <w:t>SUWALSKI UNIWERSYTET LUDOWY</w:t>
      </w:r>
    </w:p>
    <w:p w:rsidR="00BA1A0A" w:rsidRPr="00BA1A0A" w:rsidRDefault="00BA1A0A" w:rsidP="00726C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BA1A0A" w:rsidRPr="00BA1A0A" w:rsidRDefault="00BA1A0A" w:rsidP="00726C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BA1A0A">
        <w:rPr>
          <w:rFonts w:ascii="Cambria" w:hAnsi="Cambria" w:cstheme="minorHAnsi"/>
          <w:color w:val="000000"/>
          <w:sz w:val="24"/>
          <w:szCs w:val="24"/>
        </w:rPr>
        <w:t>Biuro Projektu: ul. Noniewicz 57 lok. 4A, 16-400 Suwałki</w:t>
      </w:r>
    </w:p>
    <w:p w:rsidR="00BA1A0A" w:rsidRPr="00BA1A0A" w:rsidRDefault="00BA1A0A" w:rsidP="00726C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726C53" w:rsidRPr="00BA1A0A" w:rsidRDefault="00BA1A0A" w:rsidP="00726C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>Więcej informacji pod numerem t</w:t>
      </w:r>
      <w:r w:rsidRPr="00BA1A0A">
        <w:rPr>
          <w:rFonts w:ascii="Cambria" w:hAnsi="Cambria" w:cstheme="minorHAnsi"/>
          <w:color w:val="000000"/>
          <w:sz w:val="24"/>
          <w:szCs w:val="24"/>
        </w:rPr>
        <w:t xml:space="preserve">el. </w:t>
      </w:r>
      <w:r w:rsidRPr="004A5D46">
        <w:rPr>
          <w:rFonts w:ascii="Cambria" w:hAnsi="Cambria" w:cstheme="minorHAnsi"/>
          <w:b/>
          <w:color w:val="009999"/>
          <w:sz w:val="24"/>
          <w:szCs w:val="24"/>
        </w:rPr>
        <w:t>669-002-332</w:t>
      </w:r>
      <w:r w:rsidRPr="004A5D46">
        <w:rPr>
          <w:rFonts w:ascii="Cambria" w:hAnsi="Cambria" w:cstheme="minorHAnsi"/>
          <w:color w:val="009999"/>
          <w:sz w:val="24"/>
          <w:szCs w:val="24"/>
        </w:rPr>
        <w:t xml:space="preserve"> </w:t>
      </w:r>
      <w:r>
        <w:rPr>
          <w:rFonts w:ascii="Cambria" w:hAnsi="Cambria" w:cstheme="minorHAnsi"/>
          <w:color w:val="000000"/>
          <w:sz w:val="24"/>
          <w:szCs w:val="24"/>
        </w:rPr>
        <w:t>oraz na st</w:t>
      </w:r>
      <w:r w:rsidR="004A5D46">
        <w:rPr>
          <w:rFonts w:ascii="Cambria" w:hAnsi="Cambria" w:cstheme="minorHAnsi"/>
          <w:color w:val="000000"/>
          <w:sz w:val="24"/>
          <w:szCs w:val="24"/>
        </w:rPr>
        <w:t>r</w:t>
      </w:r>
      <w:r>
        <w:rPr>
          <w:rFonts w:ascii="Cambria" w:hAnsi="Cambria" w:cstheme="minorHAnsi"/>
          <w:color w:val="000000"/>
          <w:sz w:val="24"/>
          <w:szCs w:val="24"/>
        </w:rPr>
        <w:t xml:space="preserve">onie </w:t>
      </w:r>
      <w:r w:rsidRPr="004A5D46">
        <w:rPr>
          <w:rFonts w:ascii="Cambria" w:hAnsi="Cambria" w:cstheme="minorHAnsi"/>
          <w:b/>
          <w:color w:val="009999"/>
          <w:sz w:val="24"/>
          <w:szCs w:val="24"/>
        </w:rPr>
        <w:t>www.suwul.pl</w:t>
      </w:r>
      <w:bookmarkEnd w:id="0"/>
    </w:p>
    <w:sectPr w:rsidR="00726C53" w:rsidRPr="00BA1A0A" w:rsidSect="004A5D46">
      <w:headerReference w:type="default" r:id="rId7"/>
      <w:footerReference w:type="default" r:id="rId8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8E8" w:rsidRDefault="002368E8" w:rsidP="003E694F">
      <w:pPr>
        <w:spacing w:after="0" w:line="240" w:lineRule="auto"/>
      </w:pPr>
      <w:r>
        <w:separator/>
      </w:r>
    </w:p>
  </w:endnote>
  <w:endnote w:type="continuationSeparator" w:id="0">
    <w:p w:rsidR="002368E8" w:rsidRDefault="002368E8" w:rsidP="003E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A0A" w:rsidRDefault="00BA1A0A" w:rsidP="00BA1A0A">
    <w:pPr>
      <w:pStyle w:val="Stopka"/>
      <w:jc w:val="center"/>
    </w:pPr>
    <w:r>
      <w:t>Projekt współfinansowany przez Unię Europejską ze środków Europejskiego Funduszu Społecznego</w:t>
    </w:r>
  </w:p>
  <w:p w:rsidR="00BA1A0A" w:rsidRDefault="00BA1A0A" w:rsidP="00BA1A0A">
    <w:pPr>
      <w:pStyle w:val="Stopka"/>
      <w:jc w:val="center"/>
    </w:pPr>
    <w:r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8E8" w:rsidRDefault="002368E8" w:rsidP="003E694F">
      <w:pPr>
        <w:spacing w:after="0" w:line="240" w:lineRule="auto"/>
      </w:pPr>
      <w:r>
        <w:separator/>
      </w:r>
    </w:p>
  </w:footnote>
  <w:footnote w:type="continuationSeparator" w:id="0">
    <w:p w:rsidR="002368E8" w:rsidRDefault="002368E8" w:rsidP="003E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94F" w:rsidRDefault="003E694F">
    <w:pPr>
      <w:pStyle w:val="Nagwek"/>
    </w:pPr>
    <w:r>
      <w:rPr>
        <w:noProof/>
      </w:rPr>
      <w:drawing>
        <wp:inline distT="0" distB="0" distL="0" distR="0" wp14:anchorId="06578AC7" wp14:editId="6773B6FA">
          <wp:extent cx="5760720" cy="49974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F18"/>
    <w:multiLevelType w:val="hybridMultilevel"/>
    <w:tmpl w:val="1E260462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EB32DF"/>
    <w:multiLevelType w:val="hybridMultilevel"/>
    <w:tmpl w:val="9DB223FE"/>
    <w:lvl w:ilvl="0" w:tplc="168C3D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47156"/>
    <w:multiLevelType w:val="hybridMultilevel"/>
    <w:tmpl w:val="FCA61426"/>
    <w:lvl w:ilvl="0" w:tplc="51242F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9C770C"/>
    <w:multiLevelType w:val="hybridMultilevel"/>
    <w:tmpl w:val="A3CE82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D400B"/>
    <w:multiLevelType w:val="hybridMultilevel"/>
    <w:tmpl w:val="D96E00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3698D"/>
    <w:multiLevelType w:val="hybridMultilevel"/>
    <w:tmpl w:val="092C3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4F"/>
    <w:rsid w:val="002368E8"/>
    <w:rsid w:val="00317A64"/>
    <w:rsid w:val="003D1832"/>
    <w:rsid w:val="003E694F"/>
    <w:rsid w:val="004A5D46"/>
    <w:rsid w:val="00726C53"/>
    <w:rsid w:val="0082521E"/>
    <w:rsid w:val="00A77AEB"/>
    <w:rsid w:val="00BA1A0A"/>
    <w:rsid w:val="00D54D11"/>
    <w:rsid w:val="00E1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6A4C"/>
  <w15:chartTrackingRefBased/>
  <w15:docId w15:val="{79D3137B-BF5C-4538-A785-345F4FA4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4F"/>
  </w:style>
  <w:style w:type="paragraph" w:styleId="Stopka">
    <w:name w:val="footer"/>
    <w:basedOn w:val="Normalny"/>
    <w:link w:val="StopkaZnak"/>
    <w:uiPriority w:val="99"/>
    <w:unhideWhenUsed/>
    <w:rsid w:val="003E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4F"/>
  </w:style>
  <w:style w:type="paragraph" w:styleId="Akapitzlist">
    <w:name w:val="List Paragraph"/>
    <w:basedOn w:val="Normalny"/>
    <w:uiPriority w:val="99"/>
    <w:qFormat/>
    <w:rsid w:val="00726C53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726C5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Lipińska</dc:creator>
  <cp:keywords/>
  <dc:description/>
  <cp:lastModifiedBy>Monika Lipińska</cp:lastModifiedBy>
  <cp:revision>3</cp:revision>
  <cp:lastPrinted>2021-10-06T08:02:00Z</cp:lastPrinted>
  <dcterms:created xsi:type="dcterms:W3CDTF">2021-10-06T07:12:00Z</dcterms:created>
  <dcterms:modified xsi:type="dcterms:W3CDTF">2021-10-08T07:46:00Z</dcterms:modified>
</cp:coreProperties>
</file>